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60" w:rsidRPr="00C12CEC" w:rsidRDefault="00C46460" w:rsidP="00C46460">
      <w:pPr>
        <w:spacing w:line="240" w:lineRule="auto"/>
        <w:jc w:val="center"/>
        <w:rPr>
          <w:rFonts w:ascii="Times New Roman" w:hAnsi="Times New Roman" w:cs="Times New Roman"/>
          <w:b/>
        </w:rPr>
      </w:pPr>
      <w:r w:rsidRPr="00C12CEC">
        <w:rPr>
          <w:rFonts w:ascii="Times New Roman" w:hAnsi="Times New Roman" w:cs="Times New Roman"/>
          <w:b/>
        </w:rPr>
        <w:t>Pravidla pro provádění akce „Vítání občánků obc</w:t>
      </w:r>
      <w:r w:rsidR="00962E36" w:rsidRPr="00C12CEC">
        <w:rPr>
          <w:rFonts w:ascii="Times New Roman" w:hAnsi="Times New Roman" w:cs="Times New Roman"/>
          <w:b/>
        </w:rPr>
        <w:t>e</w:t>
      </w:r>
      <w:r w:rsidRPr="00C12CEC">
        <w:rPr>
          <w:rFonts w:ascii="Times New Roman" w:hAnsi="Times New Roman" w:cs="Times New Roman"/>
          <w:b/>
        </w:rPr>
        <w:t xml:space="preserve"> Horoušany</w:t>
      </w:r>
      <w:r w:rsidR="005A15FA" w:rsidRPr="00C12CEC">
        <w:rPr>
          <w:rFonts w:ascii="Times New Roman" w:hAnsi="Times New Roman" w:cs="Times New Roman"/>
          <w:b/>
        </w:rPr>
        <w:t>“</w:t>
      </w:r>
    </w:p>
    <w:p w:rsidR="00C46460" w:rsidRPr="00C12CEC" w:rsidRDefault="00C46460" w:rsidP="00C46460">
      <w:pPr>
        <w:spacing w:line="240" w:lineRule="auto"/>
        <w:jc w:val="both"/>
        <w:rPr>
          <w:rFonts w:ascii="Times New Roman" w:hAnsi="Times New Roman" w:cs="Times New Roman"/>
        </w:rPr>
      </w:pPr>
      <w:r w:rsidRPr="00C12CEC">
        <w:rPr>
          <w:rFonts w:ascii="Times New Roman" w:hAnsi="Times New Roman" w:cs="Times New Roman"/>
        </w:rPr>
        <w:t xml:space="preserve">Obec Horoušany zamýšlí pravidelně </w:t>
      </w:r>
      <w:r w:rsidR="00D82E4B">
        <w:rPr>
          <w:rFonts w:ascii="Times New Roman" w:hAnsi="Times New Roman" w:cs="Times New Roman"/>
        </w:rPr>
        <w:t>pořádat</w:t>
      </w:r>
      <w:r w:rsidRPr="00C12CEC">
        <w:rPr>
          <w:rFonts w:ascii="Times New Roman" w:hAnsi="Times New Roman" w:cs="Times New Roman"/>
        </w:rPr>
        <w:t xml:space="preserve"> akci „Vítání občánků</w:t>
      </w:r>
      <w:r w:rsidR="00962E36" w:rsidRPr="00C12CEC" w:rsidDel="00962E36">
        <w:rPr>
          <w:rFonts w:ascii="Times New Roman" w:hAnsi="Times New Roman" w:cs="Times New Roman"/>
        </w:rPr>
        <w:t xml:space="preserve"> </w:t>
      </w:r>
      <w:r w:rsidRPr="00C12CEC">
        <w:rPr>
          <w:rFonts w:ascii="Times New Roman" w:hAnsi="Times New Roman" w:cs="Times New Roman"/>
        </w:rPr>
        <w:t>obc</w:t>
      </w:r>
      <w:r w:rsidR="00962E36" w:rsidRPr="00C12CEC">
        <w:rPr>
          <w:rFonts w:ascii="Times New Roman" w:hAnsi="Times New Roman" w:cs="Times New Roman"/>
        </w:rPr>
        <w:t>e</w:t>
      </w:r>
      <w:r w:rsidRPr="00C12CEC">
        <w:rPr>
          <w:rFonts w:ascii="Times New Roman" w:hAnsi="Times New Roman" w:cs="Times New Roman"/>
        </w:rPr>
        <w:t xml:space="preserve"> Horoušany</w:t>
      </w:r>
      <w:r w:rsidR="00962E36" w:rsidRPr="00C12CEC">
        <w:rPr>
          <w:rFonts w:ascii="Times New Roman" w:hAnsi="Times New Roman" w:cs="Times New Roman"/>
        </w:rPr>
        <w:t>“</w:t>
      </w:r>
      <w:r w:rsidRPr="00C12CEC">
        <w:rPr>
          <w:rFonts w:ascii="Times New Roman" w:hAnsi="Times New Roman" w:cs="Times New Roman"/>
        </w:rPr>
        <w:t xml:space="preserve"> (dále též jen „akce“) a pro její </w:t>
      </w:r>
      <w:r w:rsidR="00D82E4B">
        <w:rPr>
          <w:rFonts w:ascii="Times New Roman" w:hAnsi="Times New Roman" w:cs="Times New Roman"/>
        </w:rPr>
        <w:t>řádný průběh</w:t>
      </w:r>
      <w:r w:rsidRPr="00C12CEC">
        <w:rPr>
          <w:rFonts w:ascii="Times New Roman" w:hAnsi="Times New Roman" w:cs="Times New Roman"/>
        </w:rPr>
        <w:t xml:space="preserve"> stanoví následující pravidla:</w:t>
      </w:r>
    </w:p>
    <w:p w:rsidR="00BD6670" w:rsidRPr="00C12CEC" w:rsidRDefault="005A15FA" w:rsidP="00C46460">
      <w:pPr>
        <w:pStyle w:val="Odstavecseseznamem"/>
        <w:numPr>
          <w:ilvl w:val="0"/>
          <w:numId w:val="1"/>
        </w:numPr>
        <w:spacing w:line="240" w:lineRule="auto"/>
        <w:ind w:left="360"/>
        <w:jc w:val="both"/>
        <w:rPr>
          <w:rFonts w:ascii="Times New Roman" w:hAnsi="Times New Roman" w:cs="Times New Roman"/>
        </w:rPr>
      </w:pPr>
      <w:r w:rsidRPr="00C12CEC">
        <w:rPr>
          <w:rFonts w:ascii="Times New Roman" w:hAnsi="Times New Roman" w:cs="Times New Roman"/>
        </w:rPr>
        <w:t xml:space="preserve">Na akci </w:t>
      </w:r>
      <w:r w:rsidR="00C46460" w:rsidRPr="00C12CEC">
        <w:rPr>
          <w:rFonts w:ascii="Times New Roman" w:hAnsi="Times New Roman" w:cs="Times New Roman"/>
        </w:rPr>
        <w:t xml:space="preserve">mohou být přihlášeny všechny děti mladší jednoho roku, které jsou od narození hlášené k trvalému pobytu </w:t>
      </w:r>
      <w:r w:rsidR="000B7F3A">
        <w:rPr>
          <w:rFonts w:ascii="Times New Roman" w:hAnsi="Times New Roman" w:cs="Times New Roman"/>
        </w:rPr>
        <w:t>v</w:t>
      </w:r>
      <w:r w:rsidR="00C46460" w:rsidRPr="00C12CEC">
        <w:rPr>
          <w:rFonts w:ascii="Times New Roman" w:hAnsi="Times New Roman" w:cs="Times New Roman"/>
        </w:rPr>
        <w:t xml:space="preserve"> obc</w:t>
      </w:r>
      <w:r w:rsidR="000B7F3A">
        <w:rPr>
          <w:rFonts w:ascii="Times New Roman" w:hAnsi="Times New Roman" w:cs="Times New Roman"/>
        </w:rPr>
        <w:t>i</w:t>
      </w:r>
      <w:r w:rsidR="00C46460" w:rsidRPr="00C12CEC">
        <w:rPr>
          <w:rFonts w:ascii="Times New Roman" w:hAnsi="Times New Roman" w:cs="Times New Roman"/>
        </w:rPr>
        <w:t xml:space="preserve"> Horoušany, nebo byly k trvalému pobytu </w:t>
      </w:r>
      <w:r w:rsidR="000B7F3A">
        <w:rPr>
          <w:rFonts w:ascii="Times New Roman" w:hAnsi="Times New Roman" w:cs="Times New Roman"/>
        </w:rPr>
        <w:t>v</w:t>
      </w:r>
      <w:r w:rsidR="00C46460" w:rsidRPr="00C12CEC">
        <w:rPr>
          <w:rFonts w:ascii="Times New Roman" w:hAnsi="Times New Roman" w:cs="Times New Roman"/>
        </w:rPr>
        <w:t xml:space="preserve"> obc</w:t>
      </w:r>
      <w:r w:rsidR="000B7F3A">
        <w:rPr>
          <w:rFonts w:ascii="Times New Roman" w:hAnsi="Times New Roman" w:cs="Times New Roman"/>
        </w:rPr>
        <w:t>i</w:t>
      </w:r>
      <w:r w:rsidR="00C46460" w:rsidRPr="00C12CEC">
        <w:rPr>
          <w:rFonts w:ascii="Times New Roman" w:hAnsi="Times New Roman" w:cs="Times New Roman"/>
        </w:rPr>
        <w:t xml:space="preserve"> Horoušany přihlášeny nejpozději do jednoho měsíce od narození. </w:t>
      </w:r>
    </w:p>
    <w:p w:rsidR="00BD6670" w:rsidRPr="00C12CEC" w:rsidRDefault="00BD6670" w:rsidP="00BD6670">
      <w:pPr>
        <w:pStyle w:val="Odstavecseseznamem"/>
        <w:spacing w:line="240" w:lineRule="auto"/>
        <w:ind w:left="360"/>
        <w:jc w:val="both"/>
        <w:rPr>
          <w:rFonts w:ascii="Times New Roman" w:hAnsi="Times New Roman" w:cs="Times New Roman"/>
        </w:rPr>
      </w:pPr>
    </w:p>
    <w:p w:rsidR="00C46460" w:rsidRPr="00C12CEC" w:rsidRDefault="005A15FA" w:rsidP="00C46460">
      <w:pPr>
        <w:pStyle w:val="Odstavecseseznamem"/>
        <w:numPr>
          <w:ilvl w:val="0"/>
          <w:numId w:val="1"/>
        </w:numPr>
        <w:spacing w:line="240" w:lineRule="auto"/>
        <w:ind w:left="360"/>
        <w:jc w:val="both"/>
        <w:rPr>
          <w:rFonts w:ascii="Times New Roman" w:hAnsi="Times New Roman" w:cs="Times New Roman"/>
        </w:rPr>
      </w:pPr>
      <w:r w:rsidRPr="00C12CEC">
        <w:rPr>
          <w:rFonts w:ascii="Times New Roman" w:hAnsi="Times New Roman" w:cs="Times New Roman"/>
        </w:rPr>
        <w:t>J</w:t>
      </w:r>
      <w:r w:rsidR="00C46460" w:rsidRPr="00C12CEC">
        <w:rPr>
          <w:rFonts w:ascii="Times New Roman" w:hAnsi="Times New Roman" w:cs="Times New Roman"/>
        </w:rPr>
        <w:t xml:space="preserve">edno dítě </w:t>
      </w:r>
      <w:r w:rsidRPr="00C12CEC">
        <w:rPr>
          <w:rFonts w:ascii="Times New Roman" w:hAnsi="Times New Roman" w:cs="Times New Roman"/>
        </w:rPr>
        <w:t xml:space="preserve">se akce </w:t>
      </w:r>
      <w:r w:rsidR="00C46460" w:rsidRPr="00C12CEC">
        <w:rPr>
          <w:rFonts w:ascii="Times New Roman" w:hAnsi="Times New Roman" w:cs="Times New Roman"/>
        </w:rPr>
        <w:t>může účastnit pouze jednou.</w:t>
      </w:r>
    </w:p>
    <w:p w:rsidR="00C46460" w:rsidRPr="00C12CEC" w:rsidRDefault="00C46460" w:rsidP="00C46460">
      <w:pPr>
        <w:pStyle w:val="Odstavecseseznamem"/>
        <w:spacing w:line="240" w:lineRule="auto"/>
        <w:ind w:left="360"/>
        <w:jc w:val="both"/>
        <w:rPr>
          <w:rFonts w:ascii="Times New Roman" w:hAnsi="Times New Roman" w:cs="Times New Roman"/>
        </w:rPr>
      </w:pPr>
    </w:p>
    <w:p w:rsidR="00C46460" w:rsidRPr="00C12CEC" w:rsidRDefault="00C46460" w:rsidP="00C46460">
      <w:pPr>
        <w:pStyle w:val="Odstavecseseznamem"/>
        <w:numPr>
          <w:ilvl w:val="0"/>
          <w:numId w:val="1"/>
        </w:numPr>
        <w:spacing w:line="240" w:lineRule="auto"/>
        <w:ind w:left="360"/>
        <w:jc w:val="both"/>
        <w:rPr>
          <w:rFonts w:ascii="Times New Roman" w:hAnsi="Times New Roman" w:cs="Times New Roman"/>
        </w:rPr>
      </w:pPr>
      <w:r w:rsidRPr="00C12CEC">
        <w:rPr>
          <w:rFonts w:ascii="Times New Roman" w:hAnsi="Times New Roman" w:cs="Times New Roman"/>
        </w:rPr>
        <w:t xml:space="preserve">Akce se budou konat dle potřeby, a to v termínech oznámených obcí Horoušany na úřední desce, </w:t>
      </w:r>
      <w:r w:rsidR="00C12CEC" w:rsidRPr="00C12CEC">
        <w:rPr>
          <w:rFonts w:ascii="Times New Roman" w:hAnsi="Times New Roman" w:cs="Times New Roman"/>
        </w:rPr>
        <w:t>webových</w:t>
      </w:r>
      <w:r w:rsidRPr="00C12CEC">
        <w:rPr>
          <w:rFonts w:ascii="Times New Roman" w:hAnsi="Times New Roman" w:cs="Times New Roman"/>
        </w:rPr>
        <w:t xml:space="preserve"> stránkách www.horousany.cz a v Horoušanském zpravodaji.</w:t>
      </w:r>
    </w:p>
    <w:p w:rsidR="00C46460" w:rsidRPr="00C12CEC" w:rsidRDefault="00C46460" w:rsidP="00C46460">
      <w:pPr>
        <w:pStyle w:val="Odstavecseseznamem"/>
        <w:spacing w:line="240" w:lineRule="auto"/>
        <w:ind w:left="360"/>
        <w:jc w:val="both"/>
        <w:rPr>
          <w:rFonts w:ascii="Times New Roman" w:hAnsi="Times New Roman" w:cs="Times New Roman"/>
        </w:rPr>
      </w:pPr>
    </w:p>
    <w:p w:rsidR="00C46460" w:rsidRPr="00C12CEC" w:rsidRDefault="00C46460" w:rsidP="00C46460">
      <w:pPr>
        <w:pStyle w:val="Odstavecseseznamem"/>
        <w:numPr>
          <w:ilvl w:val="0"/>
          <w:numId w:val="1"/>
        </w:numPr>
        <w:spacing w:line="240" w:lineRule="auto"/>
        <w:ind w:left="360"/>
        <w:jc w:val="both"/>
        <w:rPr>
          <w:rFonts w:ascii="Times New Roman" w:hAnsi="Times New Roman" w:cs="Times New Roman"/>
        </w:rPr>
      </w:pPr>
      <w:r w:rsidRPr="00C12CEC">
        <w:rPr>
          <w:rFonts w:ascii="Times New Roman" w:hAnsi="Times New Roman" w:cs="Times New Roman"/>
        </w:rPr>
        <w:t xml:space="preserve">Přihlášení dítěte na akci provedou jeho </w:t>
      </w:r>
      <w:r w:rsidR="005A15FA" w:rsidRPr="00C12CEC">
        <w:rPr>
          <w:rFonts w:ascii="Times New Roman" w:hAnsi="Times New Roman" w:cs="Times New Roman"/>
        </w:rPr>
        <w:t>zákonní zástupci</w:t>
      </w:r>
      <w:r w:rsidRPr="00C12CEC">
        <w:rPr>
          <w:rFonts w:ascii="Times New Roman" w:hAnsi="Times New Roman" w:cs="Times New Roman"/>
        </w:rPr>
        <w:t xml:space="preserve"> či alespoň jeden z nich, a to řádným vyplněním a doručením </w:t>
      </w:r>
      <w:r w:rsidR="000B7F3A">
        <w:rPr>
          <w:rFonts w:ascii="Times New Roman" w:hAnsi="Times New Roman" w:cs="Times New Roman"/>
        </w:rPr>
        <w:t xml:space="preserve">předepsané </w:t>
      </w:r>
      <w:r w:rsidRPr="00C12CEC">
        <w:rPr>
          <w:rFonts w:ascii="Times New Roman" w:hAnsi="Times New Roman" w:cs="Times New Roman"/>
        </w:rPr>
        <w:t xml:space="preserve">přihlášky na akci obci Horoušany nejpozději 30 dnů před dnem konání akce. </w:t>
      </w:r>
      <w:r w:rsidR="000B7F3A">
        <w:rPr>
          <w:rFonts w:ascii="Times New Roman" w:hAnsi="Times New Roman" w:cs="Times New Roman"/>
        </w:rPr>
        <w:t>Předepsaná přihláška</w:t>
      </w:r>
      <w:r w:rsidRPr="00C12CEC">
        <w:rPr>
          <w:rFonts w:ascii="Times New Roman" w:hAnsi="Times New Roman" w:cs="Times New Roman"/>
        </w:rPr>
        <w:t xml:space="preserve"> </w:t>
      </w:r>
      <w:r w:rsidR="005A15FA" w:rsidRPr="00C12CEC">
        <w:rPr>
          <w:rFonts w:ascii="Times New Roman" w:hAnsi="Times New Roman" w:cs="Times New Roman"/>
        </w:rPr>
        <w:t>bude</w:t>
      </w:r>
      <w:r w:rsidRPr="00C12CEC">
        <w:rPr>
          <w:rFonts w:ascii="Times New Roman" w:hAnsi="Times New Roman" w:cs="Times New Roman"/>
        </w:rPr>
        <w:t xml:space="preserve"> k dispozici na </w:t>
      </w:r>
      <w:r w:rsidR="00C12CEC" w:rsidRPr="00C12CEC">
        <w:rPr>
          <w:rFonts w:ascii="Times New Roman" w:hAnsi="Times New Roman" w:cs="Times New Roman"/>
        </w:rPr>
        <w:t>webových</w:t>
      </w:r>
      <w:r w:rsidRPr="00C12CEC">
        <w:rPr>
          <w:rFonts w:ascii="Times New Roman" w:hAnsi="Times New Roman" w:cs="Times New Roman"/>
        </w:rPr>
        <w:t xml:space="preserve"> stránkách obce Horoušany www.horousany.cz nebo v Horoušanském zpravodaji.</w:t>
      </w:r>
      <w:r w:rsidR="0051196B" w:rsidRPr="00C12CEC">
        <w:rPr>
          <w:rFonts w:ascii="Times New Roman" w:hAnsi="Times New Roman" w:cs="Times New Roman"/>
        </w:rPr>
        <w:t xml:space="preserve"> </w:t>
      </w:r>
    </w:p>
    <w:p w:rsidR="00C46460" w:rsidRPr="00C12CEC" w:rsidRDefault="00C46460" w:rsidP="00C46460">
      <w:pPr>
        <w:pStyle w:val="Odstavecseseznamem"/>
        <w:spacing w:line="240" w:lineRule="auto"/>
        <w:ind w:left="360"/>
        <w:jc w:val="both"/>
        <w:rPr>
          <w:rFonts w:ascii="Times New Roman" w:hAnsi="Times New Roman" w:cs="Times New Roman"/>
        </w:rPr>
      </w:pPr>
    </w:p>
    <w:p w:rsidR="00C46460" w:rsidRPr="00C12CEC" w:rsidRDefault="00C46460" w:rsidP="00C46460">
      <w:pPr>
        <w:pStyle w:val="Odstavecseseznamem"/>
        <w:numPr>
          <w:ilvl w:val="0"/>
          <w:numId w:val="1"/>
        </w:numPr>
        <w:spacing w:line="240" w:lineRule="auto"/>
        <w:ind w:left="360"/>
        <w:jc w:val="both"/>
        <w:rPr>
          <w:rFonts w:ascii="Times New Roman" w:hAnsi="Times New Roman" w:cs="Times New Roman"/>
        </w:rPr>
      </w:pPr>
      <w:r w:rsidRPr="00C12CEC">
        <w:rPr>
          <w:rFonts w:ascii="Times New Roman" w:hAnsi="Times New Roman" w:cs="Times New Roman"/>
        </w:rPr>
        <w:t xml:space="preserve">Dítě, které se na základě řádné přihlášky podané </w:t>
      </w:r>
      <w:r w:rsidR="005A15FA" w:rsidRPr="00C12CEC">
        <w:rPr>
          <w:rFonts w:ascii="Times New Roman" w:hAnsi="Times New Roman" w:cs="Times New Roman"/>
        </w:rPr>
        <w:t>zákonným zástupcem</w:t>
      </w:r>
      <w:r w:rsidRPr="00C12CEC">
        <w:rPr>
          <w:rFonts w:ascii="Times New Roman" w:hAnsi="Times New Roman" w:cs="Times New Roman"/>
        </w:rPr>
        <w:t xml:space="preserve"> zúčastní akce, bude obcí Horoušany obdarováno peněžním darem ve výši 1.000 Kč, </w:t>
      </w:r>
      <w:r w:rsidR="000B7F3A">
        <w:rPr>
          <w:rFonts w:ascii="Times New Roman" w:hAnsi="Times New Roman" w:cs="Times New Roman"/>
        </w:rPr>
        <w:t>pokud budou</w:t>
      </w:r>
      <w:r w:rsidRPr="00C12CEC">
        <w:rPr>
          <w:rFonts w:ascii="Times New Roman" w:hAnsi="Times New Roman" w:cs="Times New Roman"/>
        </w:rPr>
        <w:t xml:space="preserve"> </w:t>
      </w:r>
      <w:r w:rsidR="000B7F3A">
        <w:rPr>
          <w:rFonts w:ascii="Times New Roman" w:hAnsi="Times New Roman" w:cs="Times New Roman"/>
        </w:rPr>
        <w:t>současně</w:t>
      </w:r>
      <w:r w:rsidR="005A15FA" w:rsidRPr="00C12CEC">
        <w:rPr>
          <w:rFonts w:ascii="Times New Roman" w:hAnsi="Times New Roman" w:cs="Times New Roman"/>
        </w:rPr>
        <w:t xml:space="preserve"> </w:t>
      </w:r>
      <w:r w:rsidR="000B7F3A">
        <w:rPr>
          <w:rFonts w:ascii="Times New Roman" w:hAnsi="Times New Roman" w:cs="Times New Roman"/>
        </w:rPr>
        <w:t>splněny</w:t>
      </w:r>
      <w:r w:rsidRPr="00C12CEC">
        <w:rPr>
          <w:rFonts w:ascii="Times New Roman" w:hAnsi="Times New Roman" w:cs="Times New Roman"/>
        </w:rPr>
        <w:t xml:space="preserve"> všech</w:t>
      </w:r>
      <w:r w:rsidR="000B7F3A">
        <w:rPr>
          <w:rFonts w:ascii="Times New Roman" w:hAnsi="Times New Roman" w:cs="Times New Roman"/>
        </w:rPr>
        <w:t>ny</w:t>
      </w:r>
      <w:r w:rsidRPr="00C12CEC">
        <w:rPr>
          <w:rFonts w:ascii="Times New Roman" w:hAnsi="Times New Roman" w:cs="Times New Roman"/>
        </w:rPr>
        <w:t xml:space="preserve"> následující </w:t>
      </w:r>
      <w:r w:rsidR="000B7F3A">
        <w:rPr>
          <w:rFonts w:ascii="Times New Roman" w:hAnsi="Times New Roman" w:cs="Times New Roman"/>
        </w:rPr>
        <w:t>podmínky</w:t>
      </w:r>
      <w:r w:rsidRPr="00C12CEC">
        <w:rPr>
          <w:rFonts w:ascii="Times New Roman" w:hAnsi="Times New Roman" w:cs="Times New Roman"/>
        </w:rPr>
        <w:t>:</w:t>
      </w:r>
    </w:p>
    <w:p w:rsidR="00C46460" w:rsidRPr="00C12CEC" w:rsidRDefault="00C46460" w:rsidP="00C46460">
      <w:pPr>
        <w:pStyle w:val="Odstavecseseznamem"/>
        <w:numPr>
          <w:ilvl w:val="0"/>
          <w:numId w:val="2"/>
        </w:numPr>
        <w:spacing w:line="240" w:lineRule="auto"/>
        <w:jc w:val="both"/>
        <w:rPr>
          <w:rFonts w:ascii="Times New Roman" w:hAnsi="Times New Roman" w:cs="Times New Roman"/>
        </w:rPr>
      </w:pPr>
      <w:r w:rsidRPr="00C12CEC">
        <w:rPr>
          <w:rFonts w:ascii="Times New Roman" w:hAnsi="Times New Roman" w:cs="Times New Roman"/>
        </w:rPr>
        <w:t>dítě musí být na akci řádně a včas přihlášeno</w:t>
      </w:r>
      <w:r w:rsidR="00131463" w:rsidRPr="00C12CEC">
        <w:rPr>
          <w:rFonts w:ascii="Times New Roman" w:hAnsi="Times New Roman" w:cs="Times New Roman"/>
        </w:rPr>
        <w:t xml:space="preserve"> vyplněním předepsané přihlášky</w:t>
      </w:r>
      <w:r w:rsidR="00C12CEC" w:rsidRPr="00C12CEC">
        <w:rPr>
          <w:rFonts w:ascii="Times New Roman" w:hAnsi="Times New Roman" w:cs="Times New Roman"/>
        </w:rPr>
        <w:t xml:space="preserve"> </w:t>
      </w:r>
      <w:r w:rsidR="000B7F3A">
        <w:rPr>
          <w:rFonts w:ascii="Times New Roman" w:hAnsi="Times New Roman" w:cs="Times New Roman"/>
        </w:rPr>
        <w:t xml:space="preserve">(obsahující mimo jiné </w:t>
      </w:r>
      <w:r w:rsidR="00C12CEC" w:rsidRPr="00C12CEC">
        <w:rPr>
          <w:rFonts w:ascii="Times New Roman" w:hAnsi="Times New Roman" w:cs="Times New Roman"/>
        </w:rPr>
        <w:t>informace o</w:t>
      </w:r>
      <w:r w:rsidR="00AE1354">
        <w:rPr>
          <w:rFonts w:ascii="Times New Roman" w:hAnsi="Times New Roman" w:cs="Times New Roman"/>
        </w:rPr>
        <w:t> </w:t>
      </w:r>
      <w:r w:rsidR="00C12CEC" w:rsidRPr="00C12CEC">
        <w:rPr>
          <w:rFonts w:ascii="Times New Roman" w:hAnsi="Times New Roman" w:cs="Times New Roman"/>
        </w:rPr>
        <w:t>zpracování osobních údajů</w:t>
      </w:r>
      <w:r w:rsidR="000B7F3A">
        <w:rPr>
          <w:rFonts w:ascii="Times New Roman" w:hAnsi="Times New Roman" w:cs="Times New Roman"/>
        </w:rPr>
        <w:t>)</w:t>
      </w:r>
      <w:r w:rsidRPr="00C12CEC">
        <w:rPr>
          <w:rFonts w:ascii="Times New Roman" w:hAnsi="Times New Roman" w:cs="Times New Roman"/>
        </w:rPr>
        <w:t>;</w:t>
      </w:r>
    </w:p>
    <w:p w:rsidR="00C46460" w:rsidRPr="00C12CEC" w:rsidRDefault="00C46460" w:rsidP="00C46460">
      <w:pPr>
        <w:pStyle w:val="Odstavecseseznamem"/>
        <w:numPr>
          <w:ilvl w:val="0"/>
          <w:numId w:val="2"/>
        </w:numPr>
        <w:spacing w:line="240" w:lineRule="auto"/>
        <w:jc w:val="both"/>
        <w:rPr>
          <w:rFonts w:ascii="Times New Roman" w:hAnsi="Times New Roman" w:cs="Times New Roman"/>
        </w:rPr>
      </w:pPr>
      <w:r w:rsidRPr="00C12CEC">
        <w:rPr>
          <w:rFonts w:ascii="Times New Roman" w:hAnsi="Times New Roman" w:cs="Times New Roman"/>
        </w:rPr>
        <w:t xml:space="preserve">dítě je ke dni konání akce hlášené k trvalému pobytu </w:t>
      </w:r>
      <w:r w:rsidR="000B7F3A">
        <w:rPr>
          <w:rFonts w:ascii="Times New Roman" w:hAnsi="Times New Roman" w:cs="Times New Roman"/>
        </w:rPr>
        <w:t>v</w:t>
      </w:r>
      <w:r w:rsidRPr="00C12CEC">
        <w:rPr>
          <w:rFonts w:ascii="Times New Roman" w:hAnsi="Times New Roman" w:cs="Times New Roman"/>
        </w:rPr>
        <w:t xml:space="preserve"> obc</w:t>
      </w:r>
      <w:r w:rsidR="000B7F3A">
        <w:rPr>
          <w:rFonts w:ascii="Times New Roman" w:hAnsi="Times New Roman" w:cs="Times New Roman"/>
        </w:rPr>
        <w:t>i</w:t>
      </w:r>
      <w:r w:rsidRPr="00C12CEC">
        <w:rPr>
          <w:rFonts w:ascii="Times New Roman" w:hAnsi="Times New Roman" w:cs="Times New Roman"/>
        </w:rPr>
        <w:t xml:space="preserve"> Horoušany;</w:t>
      </w:r>
    </w:p>
    <w:p w:rsidR="00C46460" w:rsidRPr="00C12CEC" w:rsidRDefault="00C46460" w:rsidP="00C46460">
      <w:pPr>
        <w:pStyle w:val="Odstavecseseznamem"/>
        <w:numPr>
          <w:ilvl w:val="0"/>
          <w:numId w:val="2"/>
        </w:numPr>
        <w:spacing w:line="240" w:lineRule="auto"/>
        <w:jc w:val="both"/>
        <w:rPr>
          <w:rFonts w:ascii="Times New Roman" w:hAnsi="Times New Roman" w:cs="Times New Roman"/>
        </w:rPr>
      </w:pPr>
      <w:r w:rsidRPr="00C12CEC">
        <w:rPr>
          <w:rFonts w:ascii="Times New Roman" w:hAnsi="Times New Roman" w:cs="Times New Roman"/>
        </w:rPr>
        <w:t>dítě se musí akce</w:t>
      </w:r>
      <w:r w:rsidR="00131463" w:rsidRPr="00C12CEC">
        <w:rPr>
          <w:rFonts w:ascii="Times New Roman" w:hAnsi="Times New Roman" w:cs="Times New Roman"/>
        </w:rPr>
        <w:t xml:space="preserve"> osobně</w:t>
      </w:r>
      <w:r w:rsidR="005A15FA" w:rsidRPr="00C12CEC">
        <w:rPr>
          <w:rFonts w:ascii="Times New Roman" w:hAnsi="Times New Roman" w:cs="Times New Roman"/>
        </w:rPr>
        <w:t xml:space="preserve"> </w:t>
      </w:r>
      <w:r w:rsidRPr="00C12CEC">
        <w:rPr>
          <w:rFonts w:ascii="Times New Roman" w:hAnsi="Times New Roman" w:cs="Times New Roman"/>
        </w:rPr>
        <w:t xml:space="preserve">účastnit, a to společně </w:t>
      </w:r>
      <w:r w:rsidR="005A15FA" w:rsidRPr="00C12CEC">
        <w:rPr>
          <w:rFonts w:ascii="Times New Roman" w:hAnsi="Times New Roman" w:cs="Times New Roman"/>
        </w:rPr>
        <w:t xml:space="preserve">alespoň </w:t>
      </w:r>
      <w:r w:rsidRPr="00C12CEC">
        <w:rPr>
          <w:rFonts w:ascii="Times New Roman" w:hAnsi="Times New Roman" w:cs="Times New Roman"/>
        </w:rPr>
        <w:t xml:space="preserve">s jedním ze </w:t>
      </w:r>
      <w:r w:rsidR="005A15FA" w:rsidRPr="00C12CEC">
        <w:rPr>
          <w:rFonts w:ascii="Times New Roman" w:hAnsi="Times New Roman" w:cs="Times New Roman"/>
        </w:rPr>
        <w:t>zákonných zástupců</w:t>
      </w:r>
      <w:r w:rsidRPr="00C12CEC">
        <w:rPr>
          <w:rFonts w:ascii="Times New Roman" w:hAnsi="Times New Roman" w:cs="Times New Roman"/>
        </w:rPr>
        <w:t>;</w:t>
      </w:r>
    </w:p>
    <w:p w:rsidR="00C46460" w:rsidRPr="00C12CEC" w:rsidRDefault="00C46460" w:rsidP="00C46460">
      <w:pPr>
        <w:pStyle w:val="Odstavecseseznamem"/>
        <w:numPr>
          <w:ilvl w:val="0"/>
          <w:numId w:val="2"/>
        </w:numPr>
        <w:spacing w:line="240" w:lineRule="auto"/>
        <w:jc w:val="both"/>
        <w:rPr>
          <w:rFonts w:ascii="Times New Roman" w:hAnsi="Times New Roman" w:cs="Times New Roman"/>
        </w:rPr>
      </w:pPr>
      <w:r w:rsidRPr="00C12CEC">
        <w:rPr>
          <w:rFonts w:ascii="Times New Roman" w:hAnsi="Times New Roman" w:cs="Times New Roman"/>
        </w:rPr>
        <w:t xml:space="preserve">zákonný zástupce dítěte uzavře s obcí Horoušany </w:t>
      </w:r>
      <w:r w:rsidR="005A15FA" w:rsidRPr="00C12CEC">
        <w:rPr>
          <w:rFonts w:ascii="Times New Roman" w:hAnsi="Times New Roman" w:cs="Times New Roman"/>
        </w:rPr>
        <w:t xml:space="preserve">za dítě </w:t>
      </w:r>
      <w:r w:rsidRPr="00C12CEC">
        <w:rPr>
          <w:rFonts w:ascii="Times New Roman" w:hAnsi="Times New Roman" w:cs="Times New Roman"/>
        </w:rPr>
        <w:t>darovací smlouvu, jejím</w:t>
      </w:r>
      <w:r w:rsidR="000B7F3A">
        <w:rPr>
          <w:rFonts w:ascii="Times New Roman" w:hAnsi="Times New Roman" w:cs="Times New Roman"/>
        </w:rPr>
        <w:t>ž</w:t>
      </w:r>
      <w:r w:rsidRPr="00C12CEC">
        <w:rPr>
          <w:rFonts w:ascii="Times New Roman" w:hAnsi="Times New Roman" w:cs="Times New Roman"/>
        </w:rPr>
        <w:t xml:space="preserve"> předmětem bude darování shora uvedené částky obcí Horoušany </w:t>
      </w:r>
      <w:r w:rsidR="000B7F3A">
        <w:rPr>
          <w:rFonts w:ascii="Times New Roman" w:hAnsi="Times New Roman" w:cs="Times New Roman"/>
        </w:rPr>
        <w:t xml:space="preserve">ve prospěch </w:t>
      </w:r>
      <w:r w:rsidRPr="00C12CEC">
        <w:rPr>
          <w:rFonts w:ascii="Times New Roman" w:hAnsi="Times New Roman" w:cs="Times New Roman"/>
        </w:rPr>
        <w:t>dítěte;</w:t>
      </w:r>
    </w:p>
    <w:p w:rsidR="00C46460" w:rsidRPr="00C12CEC" w:rsidRDefault="00C46460" w:rsidP="00C46460">
      <w:pPr>
        <w:pStyle w:val="Odstavecseseznamem"/>
        <w:numPr>
          <w:ilvl w:val="0"/>
          <w:numId w:val="2"/>
        </w:numPr>
        <w:spacing w:line="240" w:lineRule="auto"/>
        <w:jc w:val="both"/>
        <w:rPr>
          <w:rFonts w:ascii="Times New Roman" w:hAnsi="Times New Roman" w:cs="Times New Roman"/>
        </w:rPr>
      </w:pPr>
      <w:r w:rsidRPr="00C12CEC">
        <w:rPr>
          <w:rFonts w:ascii="Times New Roman" w:hAnsi="Times New Roman" w:cs="Times New Roman"/>
        </w:rPr>
        <w:t>zákonný zástupce dítěte</w:t>
      </w:r>
      <w:r w:rsidR="005A15FA" w:rsidRPr="00C12CEC">
        <w:rPr>
          <w:rFonts w:ascii="Times New Roman" w:hAnsi="Times New Roman" w:cs="Times New Roman"/>
        </w:rPr>
        <w:t xml:space="preserve"> </w:t>
      </w:r>
      <w:r w:rsidR="00880FA4" w:rsidRPr="00C12CEC">
        <w:rPr>
          <w:rFonts w:ascii="Times New Roman" w:hAnsi="Times New Roman" w:cs="Times New Roman"/>
        </w:rPr>
        <w:t xml:space="preserve">vstupem na akci </w:t>
      </w:r>
      <w:r w:rsidR="005A15FA" w:rsidRPr="00C12CEC">
        <w:rPr>
          <w:rFonts w:ascii="Times New Roman" w:hAnsi="Times New Roman" w:cs="Times New Roman"/>
        </w:rPr>
        <w:t>za dítě</w:t>
      </w:r>
      <w:r w:rsidRPr="00C12CEC">
        <w:rPr>
          <w:rFonts w:ascii="Times New Roman" w:hAnsi="Times New Roman" w:cs="Times New Roman"/>
        </w:rPr>
        <w:t>, jakož i sám za svoji osobu</w:t>
      </w:r>
      <w:r w:rsidR="005A15FA" w:rsidRPr="00C12CEC">
        <w:rPr>
          <w:rFonts w:ascii="Times New Roman" w:hAnsi="Times New Roman" w:cs="Times New Roman"/>
        </w:rPr>
        <w:t xml:space="preserve">, vysloví ve smyslu § 84 a násl. občanského zákoníku souhlas s pořízením své podobizny / podobizny dítěte, zvukových a obrazových záznamů z akce týkajících se </w:t>
      </w:r>
      <w:r w:rsidR="002F2AE7" w:rsidRPr="00C12CEC">
        <w:rPr>
          <w:rFonts w:ascii="Times New Roman" w:hAnsi="Times New Roman" w:cs="Times New Roman"/>
        </w:rPr>
        <w:t>zákonného zástupce / dítěte</w:t>
      </w:r>
      <w:r w:rsidR="005A15FA" w:rsidRPr="00C12CEC">
        <w:rPr>
          <w:rFonts w:ascii="Times New Roman" w:hAnsi="Times New Roman" w:cs="Times New Roman"/>
        </w:rPr>
        <w:t xml:space="preserve">, a projevů </w:t>
      </w:r>
      <w:r w:rsidR="002F2AE7" w:rsidRPr="00C12CEC">
        <w:rPr>
          <w:rFonts w:ascii="Times New Roman" w:hAnsi="Times New Roman" w:cs="Times New Roman"/>
        </w:rPr>
        <w:t xml:space="preserve">(zákonného zástupce / dítěte) </w:t>
      </w:r>
      <w:r w:rsidR="005A15FA" w:rsidRPr="00C12CEC">
        <w:rPr>
          <w:rFonts w:ascii="Times New Roman" w:hAnsi="Times New Roman" w:cs="Times New Roman"/>
        </w:rPr>
        <w:t xml:space="preserve">osobní povahy na akci, jakož i s jejich použitím na dobu neurčitou pro potřeby informačních pramenů obce Horoušany (úřední deska, Horoušanský zpravodaj, </w:t>
      </w:r>
      <w:r w:rsidR="00C12CEC" w:rsidRPr="00C12CEC">
        <w:rPr>
          <w:rFonts w:ascii="Times New Roman" w:hAnsi="Times New Roman" w:cs="Times New Roman"/>
        </w:rPr>
        <w:t>webové</w:t>
      </w:r>
      <w:r w:rsidR="005A15FA" w:rsidRPr="00C12CEC">
        <w:rPr>
          <w:rFonts w:ascii="Times New Roman" w:hAnsi="Times New Roman" w:cs="Times New Roman"/>
        </w:rPr>
        <w:t xml:space="preserve"> stránky, apod</w:t>
      </w:r>
      <w:r w:rsidR="002F2AE7" w:rsidRPr="00C12CEC">
        <w:rPr>
          <w:rFonts w:ascii="Times New Roman" w:hAnsi="Times New Roman" w:cs="Times New Roman"/>
        </w:rPr>
        <w:t>.)</w:t>
      </w:r>
      <w:r w:rsidRPr="00C12CEC">
        <w:rPr>
          <w:rFonts w:ascii="Times New Roman" w:hAnsi="Times New Roman" w:cs="Times New Roman"/>
        </w:rPr>
        <w:t>;</w:t>
      </w:r>
      <w:r w:rsidR="002F2AE7" w:rsidRPr="00C12CEC">
        <w:rPr>
          <w:rFonts w:ascii="Times New Roman" w:hAnsi="Times New Roman" w:cs="Times New Roman"/>
        </w:rPr>
        <w:t xml:space="preserve"> zákonný zástupce </w:t>
      </w:r>
      <w:r w:rsidR="000B7F3A">
        <w:rPr>
          <w:rFonts w:ascii="Times New Roman" w:hAnsi="Times New Roman" w:cs="Times New Roman"/>
        </w:rPr>
        <w:t xml:space="preserve">je povinen </w:t>
      </w:r>
      <w:r w:rsidR="002F2AE7" w:rsidRPr="00C12CEC">
        <w:rPr>
          <w:rFonts w:ascii="Times New Roman" w:hAnsi="Times New Roman" w:cs="Times New Roman"/>
        </w:rPr>
        <w:t>informova</w:t>
      </w:r>
      <w:r w:rsidR="000B7F3A">
        <w:rPr>
          <w:rFonts w:ascii="Times New Roman" w:hAnsi="Times New Roman" w:cs="Times New Roman"/>
        </w:rPr>
        <w:t>t</w:t>
      </w:r>
      <w:r w:rsidR="002F2AE7" w:rsidRPr="00C12CEC">
        <w:rPr>
          <w:rFonts w:ascii="Times New Roman" w:hAnsi="Times New Roman" w:cs="Times New Roman"/>
        </w:rPr>
        <w:t xml:space="preserve"> další doprovod dítěte na akci, že vstupem na akci vyjádří shodný souhlas, pokud jde o jejich podobiznu, jejich zvukové a obrazové záznamy z akce, a jejich projevy osobní povahy na akci;</w:t>
      </w:r>
    </w:p>
    <w:p w:rsidR="00C46460" w:rsidRPr="00C12CEC" w:rsidRDefault="00C46460" w:rsidP="00C46460">
      <w:pPr>
        <w:pStyle w:val="Odstavecseseznamem"/>
        <w:numPr>
          <w:ilvl w:val="0"/>
          <w:numId w:val="2"/>
        </w:numPr>
        <w:spacing w:line="240" w:lineRule="auto"/>
        <w:jc w:val="both"/>
        <w:rPr>
          <w:rFonts w:ascii="Times New Roman" w:hAnsi="Times New Roman" w:cs="Times New Roman"/>
        </w:rPr>
      </w:pPr>
      <w:r w:rsidRPr="00C12CEC">
        <w:rPr>
          <w:rFonts w:ascii="Times New Roman" w:hAnsi="Times New Roman" w:cs="Times New Roman"/>
        </w:rPr>
        <w:t>zákonný zástupce dítě</w:t>
      </w:r>
      <w:r w:rsidR="002F2AE7" w:rsidRPr="00C12CEC">
        <w:rPr>
          <w:rFonts w:ascii="Times New Roman" w:hAnsi="Times New Roman" w:cs="Times New Roman"/>
        </w:rPr>
        <w:t>te</w:t>
      </w:r>
      <w:r w:rsidRPr="00C12CEC">
        <w:rPr>
          <w:rFonts w:ascii="Times New Roman" w:hAnsi="Times New Roman" w:cs="Times New Roman"/>
        </w:rPr>
        <w:t xml:space="preserve"> </w:t>
      </w:r>
      <w:r w:rsidR="00830D85" w:rsidRPr="00C12CEC">
        <w:rPr>
          <w:rFonts w:ascii="Times New Roman" w:hAnsi="Times New Roman" w:cs="Times New Roman"/>
        </w:rPr>
        <w:t>bere na vědomí podmínky zpracování osobních</w:t>
      </w:r>
      <w:r w:rsidRPr="00C12CEC">
        <w:rPr>
          <w:rFonts w:ascii="Times New Roman" w:hAnsi="Times New Roman" w:cs="Times New Roman"/>
        </w:rPr>
        <w:t xml:space="preserve"> údajů o dítěti v Knize nových občánků obce Horoušany</w:t>
      </w:r>
      <w:r w:rsidR="002F2AE7" w:rsidRPr="00C12CEC">
        <w:rPr>
          <w:rFonts w:ascii="Times New Roman" w:hAnsi="Times New Roman" w:cs="Times New Roman"/>
        </w:rPr>
        <w:t xml:space="preserve"> na dobu neurčitou</w:t>
      </w:r>
      <w:r w:rsidRPr="00C12CEC">
        <w:rPr>
          <w:rFonts w:ascii="Times New Roman" w:hAnsi="Times New Roman" w:cs="Times New Roman"/>
        </w:rPr>
        <w:t>, a to v</w:t>
      </w:r>
      <w:r w:rsidR="002F2AE7" w:rsidRPr="00C12CEC">
        <w:rPr>
          <w:rFonts w:ascii="Times New Roman" w:hAnsi="Times New Roman" w:cs="Times New Roman"/>
        </w:rPr>
        <w:t> </w:t>
      </w:r>
      <w:r w:rsidRPr="00C12CEC">
        <w:rPr>
          <w:rFonts w:ascii="Times New Roman" w:hAnsi="Times New Roman" w:cs="Times New Roman"/>
        </w:rPr>
        <w:t>rozsahu</w:t>
      </w:r>
      <w:r w:rsidR="002F2AE7" w:rsidRPr="00C12CEC">
        <w:rPr>
          <w:rFonts w:ascii="Times New Roman" w:hAnsi="Times New Roman" w:cs="Times New Roman"/>
        </w:rPr>
        <w:t xml:space="preserve"> osobní</w:t>
      </w:r>
      <w:r w:rsidRPr="00C12CEC">
        <w:rPr>
          <w:rFonts w:ascii="Times New Roman" w:hAnsi="Times New Roman" w:cs="Times New Roman"/>
        </w:rPr>
        <w:t xml:space="preserve"> jméno a příjmení dítěte, jeho datum narození</w:t>
      </w:r>
      <w:r w:rsidR="002C4119" w:rsidRPr="00C12CEC">
        <w:rPr>
          <w:rFonts w:ascii="Times New Roman" w:hAnsi="Times New Roman" w:cs="Times New Roman"/>
        </w:rPr>
        <w:t xml:space="preserve"> a adres</w:t>
      </w:r>
      <w:r w:rsidR="00131463" w:rsidRPr="00C12CEC">
        <w:rPr>
          <w:rFonts w:ascii="Times New Roman" w:hAnsi="Times New Roman" w:cs="Times New Roman"/>
        </w:rPr>
        <w:t>a</w:t>
      </w:r>
      <w:r w:rsidR="002C4119" w:rsidRPr="00C12CEC">
        <w:rPr>
          <w:rFonts w:ascii="Times New Roman" w:hAnsi="Times New Roman" w:cs="Times New Roman"/>
        </w:rPr>
        <w:t xml:space="preserve"> trvalého pobytu. </w:t>
      </w:r>
    </w:p>
    <w:p w:rsidR="00C46460" w:rsidRPr="00C12CEC" w:rsidRDefault="00C46460" w:rsidP="00C46460">
      <w:pPr>
        <w:pStyle w:val="Odstavecseseznamem"/>
        <w:spacing w:line="240" w:lineRule="auto"/>
        <w:ind w:left="360"/>
        <w:jc w:val="both"/>
        <w:rPr>
          <w:rFonts w:ascii="Times New Roman" w:hAnsi="Times New Roman" w:cs="Times New Roman"/>
        </w:rPr>
      </w:pPr>
    </w:p>
    <w:p w:rsidR="00C12CEC" w:rsidRPr="00C12CEC" w:rsidRDefault="00C12CEC" w:rsidP="002F2AE7">
      <w:pPr>
        <w:pStyle w:val="Odstavecseseznamem"/>
        <w:numPr>
          <w:ilvl w:val="0"/>
          <w:numId w:val="1"/>
        </w:numPr>
        <w:spacing w:line="240" w:lineRule="auto"/>
        <w:ind w:left="360"/>
        <w:jc w:val="both"/>
        <w:rPr>
          <w:rFonts w:ascii="Times New Roman" w:hAnsi="Times New Roman" w:cs="Times New Roman"/>
        </w:rPr>
      </w:pPr>
      <w:bookmarkStart w:id="0" w:name="_Hlk525144672"/>
      <w:r w:rsidRPr="00C12CEC">
        <w:rPr>
          <w:rFonts w:ascii="Times New Roman" w:hAnsi="Times New Roman" w:cs="Times New Roman"/>
        </w:rPr>
        <w:t>I</w:t>
      </w:r>
      <w:r w:rsidRPr="00C12CEC">
        <w:rPr>
          <w:rFonts w:ascii="Times New Roman" w:hAnsi="Times New Roman" w:cs="Times New Roman"/>
        </w:rPr>
        <w:t xml:space="preserve">nformace ke zpracování osobních údajů jsou dostupné </w:t>
      </w:r>
      <w:r w:rsidR="000B7F3A">
        <w:rPr>
          <w:rFonts w:ascii="Times New Roman" w:hAnsi="Times New Roman" w:cs="Times New Roman"/>
        </w:rPr>
        <w:t xml:space="preserve">také </w:t>
      </w:r>
      <w:r w:rsidRPr="00C12CEC">
        <w:rPr>
          <w:rFonts w:ascii="Times New Roman" w:hAnsi="Times New Roman" w:cs="Times New Roman"/>
        </w:rPr>
        <w:t>na webových stránkách obce Horoušany pod odkazem Zásady zpracování a ochrany osobních údajů</w:t>
      </w:r>
      <w:bookmarkEnd w:id="0"/>
      <w:r w:rsidRPr="00C12CEC">
        <w:rPr>
          <w:rFonts w:ascii="Times New Roman" w:hAnsi="Times New Roman" w:cs="Times New Roman"/>
        </w:rPr>
        <w:t xml:space="preserve"> nebo na Obecním úřadu Horoušany</w:t>
      </w:r>
      <w:r w:rsidR="000B7F3A">
        <w:rPr>
          <w:rFonts w:ascii="Times New Roman" w:hAnsi="Times New Roman" w:cs="Times New Roman"/>
        </w:rPr>
        <w:t>. Vstupem na akci bere zákonný zástupce tyto informace na vědomí.</w:t>
      </w:r>
      <w:bookmarkStart w:id="1" w:name="_GoBack"/>
      <w:bookmarkEnd w:id="1"/>
    </w:p>
    <w:p w:rsidR="00C12CEC" w:rsidRPr="00C12CEC" w:rsidRDefault="00C12CEC" w:rsidP="00C12CEC">
      <w:pPr>
        <w:pStyle w:val="Odstavecseseznamem"/>
        <w:spacing w:line="240" w:lineRule="auto"/>
        <w:ind w:left="360"/>
        <w:jc w:val="both"/>
        <w:rPr>
          <w:rFonts w:ascii="Times New Roman" w:hAnsi="Times New Roman" w:cs="Times New Roman"/>
        </w:rPr>
      </w:pPr>
    </w:p>
    <w:p w:rsidR="00C46460" w:rsidRPr="00C12CEC" w:rsidRDefault="00C46460" w:rsidP="002F2AE7">
      <w:pPr>
        <w:pStyle w:val="Odstavecseseznamem"/>
        <w:numPr>
          <w:ilvl w:val="0"/>
          <w:numId w:val="1"/>
        </w:numPr>
        <w:spacing w:line="240" w:lineRule="auto"/>
        <w:ind w:left="360"/>
        <w:jc w:val="both"/>
        <w:rPr>
          <w:rFonts w:ascii="Times New Roman" w:hAnsi="Times New Roman" w:cs="Times New Roman"/>
        </w:rPr>
      </w:pPr>
      <w:r w:rsidRPr="00C12CEC">
        <w:rPr>
          <w:rFonts w:ascii="Times New Roman" w:hAnsi="Times New Roman" w:cs="Times New Roman"/>
        </w:rPr>
        <w:t xml:space="preserve">V případě, že by nebyla splněna jakákoli z podmínek uvedených v bodě </w:t>
      </w:r>
      <w:r w:rsidR="002F2AE7" w:rsidRPr="00C12CEC">
        <w:rPr>
          <w:rFonts w:ascii="Times New Roman" w:hAnsi="Times New Roman" w:cs="Times New Roman"/>
        </w:rPr>
        <w:t>5</w:t>
      </w:r>
      <w:r w:rsidRPr="00C12CEC">
        <w:rPr>
          <w:rFonts w:ascii="Times New Roman" w:hAnsi="Times New Roman" w:cs="Times New Roman"/>
        </w:rPr>
        <w:t xml:space="preserve"> shora, nemůže dítě dar uvedený tamtéž od obce Horoušany obdržet. O splnění podmínek pro účast dítěte na akci a </w:t>
      </w:r>
      <w:r w:rsidR="002F2AE7" w:rsidRPr="00C12CEC">
        <w:rPr>
          <w:rFonts w:ascii="Times New Roman" w:hAnsi="Times New Roman" w:cs="Times New Roman"/>
        </w:rPr>
        <w:t>o</w:t>
      </w:r>
      <w:r w:rsidR="00AE1354">
        <w:rPr>
          <w:rFonts w:ascii="Times New Roman" w:hAnsi="Times New Roman" w:cs="Times New Roman"/>
        </w:rPr>
        <w:t> </w:t>
      </w:r>
      <w:r w:rsidR="002F2AE7" w:rsidRPr="00C12CEC">
        <w:rPr>
          <w:rFonts w:ascii="Times New Roman" w:hAnsi="Times New Roman" w:cs="Times New Roman"/>
        </w:rPr>
        <w:t xml:space="preserve">splnění podmínek </w:t>
      </w:r>
      <w:r w:rsidRPr="00C12CEC">
        <w:rPr>
          <w:rFonts w:ascii="Times New Roman" w:hAnsi="Times New Roman" w:cs="Times New Roman"/>
        </w:rPr>
        <w:t xml:space="preserve">pro získání daru dle bodu </w:t>
      </w:r>
      <w:r w:rsidR="002F2AE7" w:rsidRPr="00C12CEC">
        <w:rPr>
          <w:rFonts w:ascii="Times New Roman" w:hAnsi="Times New Roman" w:cs="Times New Roman"/>
        </w:rPr>
        <w:t>5</w:t>
      </w:r>
      <w:r w:rsidRPr="00C12CEC">
        <w:rPr>
          <w:rFonts w:ascii="Times New Roman" w:hAnsi="Times New Roman" w:cs="Times New Roman"/>
        </w:rPr>
        <w:t xml:space="preserve"> shora rozhoduje obec Horoušany. Dar dle bodu </w:t>
      </w:r>
      <w:r w:rsidR="002F2AE7" w:rsidRPr="00C12CEC">
        <w:rPr>
          <w:rFonts w:ascii="Times New Roman" w:hAnsi="Times New Roman" w:cs="Times New Roman"/>
        </w:rPr>
        <w:t>5</w:t>
      </w:r>
      <w:r w:rsidRPr="00C12CEC">
        <w:rPr>
          <w:rFonts w:ascii="Times New Roman" w:hAnsi="Times New Roman" w:cs="Times New Roman"/>
        </w:rPr>
        <w:t xml:space="preserve"> shora bude poskytován vždy v hotovosti, a to v průběhu akce a po přezkoumání splnění všech podmínek. Na uzavření darovací smlouvy ani na účast na akci není právní nárok. Bezhotovostní převod daru či jeho záměna za jakékoli jiné plnění není možná. Obec Horoušany si vyhrazuje právo dar neposkytnout.</w:t>
      </w:r>
    </w:p>
    <w:sectPr w:rsidR="00C46460" w:rsidRPr="00C12CEC" w:rsidSect="00C4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602DB"/>
    <w:multiLevelType w:val="hybridMultilevel"/>
    <w:tmpl w:val="244CD742"/>
    <w:lvl w:ilvl="0" w:tplc="0405000F">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E3B012A"/>
    <w:multiLevelType w:val="hybridMultilevel"/>
    <w:tmpl w:val="F48E7E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46460"/>
    <w:rsid w:val="000B7F3A"/>
    <w:rsid w:val="00131463"/>
    <w:rsid w:val="002C4119"/>
    <w:rsid w:val="002D3CA4"/>
    <w:rsid w:val="002F2AE7"/>
    <w:rsid w:val="004135DF"/>
    <w:rsid w:val="004C30BC"/>
    <w:rsid w:val="0051196B"/>
    <w:rsid w:val="005A15FA"/>
    <w:rsid w:val="0072638A"/>
    <w:rsid w:val="00776D10"/>
    <w:rsid w:val="007B32B2"/>
    <w:rsid w:val="00807B44"/>
    <w:rsid w:val="00830D85"/>
    <w:rsid w:val="00880FA4"/>
    <w:rsid w:val="008D5C65"/>
    <w:rsid w:val="00962E36"/>
    <w:rsid w:val="009C0D21"/>
    <w:rsid w:val="009E2A60"/>
    <w:rsid w:val="00AE1354"/>
    <w:rsid w:val="00BD6670"/>
    <w:rsid w:val="00C12CEC"/>
    <w:rsid w:val="00C435C0"/>
    <w:rsid w:val="00C46460"/>
    <w:rsid w:val="00D82E4B"/>
    <w:rsid w:val="00DC37F7"/>
    <w:rsid w:val="00F66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ED749-9A5A-42DE-A047-E04A826C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64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460"/>
    <w:pPr>
      <w:ind w:left="720"/>
      <w:contextualSpacing/>
    </w:pPr>
  </w:style>
  <w:style w:type="character" w:styleId="Odkaznakoment">
    <w:name w:val="annotation reference"/>
    <w:basedOn w:val="Standardnpsmoodstavce"/>
    <w:uiPriority w:val="99"/>
    <w:semiHidden/>
    <w:unhideWhenUsed/>
    <w:rsid w:val="00F66BE1"/>
    <w:rPr>
      <w:sz w:val="16"/>
      <w:szCs w:val="16"/>
    </w:rPr>
  </w:style>
  <w:style w:type="paragraph" w:styleId="Textkomente">
    <w:name w:val="annotation text"/>
    <w:basedOn w:val="Normln"/>
    <w:link w:val="TextkomenteChar"/>
    <w:uiPriority w:val="99"/>
    <w:semiHidden/>
    <w:unhideWhenUsed/>
    <w:rsid w:val="00F66BE1"/>
    <w:pPr>
      <w:spacing w:line="240" w:lineRule="auto"/>
    </w:pPr>
    <w:rPr>
      <w:sz w:val="20"/>
      <w:szCs w:val="20"/>
    </w:rPr>
  </w:style>
  <w:style w:type="character" w:customStyle="1" w:styleId="TextkomenteChar">
    <w:name w:val="Text komentáře Char"/>
    <w:basedOn w:val="Standardnpsmoodstavce"/>
    <w:link w:val="Textkomente"/>
    <w:uiPriority w:val="99"/>
    <w:semiHidden/>
    <w:rsid w:val="00F66BE1"/>
    <w:rPr>
      <w:sz w:val="20"/>
      <w:szCs w:val="20"/>
    </w:rPr>
  </w:style>
  <w:style w:type="paragraph" w:styleId="Pedmtkomente">
    <w:name w:val="annotation subject"/>
    <w:basedOn w:val="Textkomente"/>
    <w:next w:val="Textkomente"/>
    <w:link w:val="PedmtkomenteChar"/>
    <w:uiPriority w:val="99"/>
    <w:semiHidden/>
    <w:unhideWhenUsed/>
    <w:rsid w:val="00F66BE1"/>
    <w:rPr>
      <w:b/>
      <w:bCs/>
    </w:rPr>
  </w:style>
  <w:style w:type="character" w:customStyle="1" w:styleId="PedmtkomenteChar">
    <w:name w:val="Předmět komentáře Char"/>
    <w:basedOn w:val="TextkomenteChar"/>
    <w:link w:val="Pedmtkomente"/>
    <w:uiPriority w:val="99"/>
    <w:semiHidden/>
    <w:rsid w:val="00F66BE1"/>
    <w:rPr>
      <w:b/>
      <w:bCs/>
      <w:sz w:val="20"/>
      <w:szCs w:val="20"/>
    </w:rPr>
  </w:style>
  <w:style w:type="paragraph" w:styleId="Textbubliny">
    <w:name w:val="Balloon Text"/>
    <w:basedOn w:val="Normln"/>
    <w:link w:val="TextbublinyChar"/>
    <w:uiPriority w:val="99"/>
    <w:semiHidden/>
    <w:unhideWhenUsed/>
    <w:rsid w:val="00F66B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BE1"/>
    <w:rPr>
      <w:rFonts w:ascii="Tahoma" w:hAnsi="Tahoma" w:cs="Tahoma"/>
      <w:sz w:val="16"/>
      <w:szCs w:val="16"/>
    </w:rPr>
  </w:style>
  <w:style w:type="paragraph" w:styleId="Revize">
    <w:name w:val="Revision"/>
    <w:hidden/>
    <w:uiPriority w:val="99"/>
    <w:semiHidden/>
    <w:rsid w:val="00131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0B69-30B5-4620-BA49-48626E75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Bajer</dc:creator>
  <cp:lastModifiedBy>Jiri Bajer</cp:lastModifiedBy>
  <cp:revision>6</cp:revision>
  <dcterms:created xsi:type="dcterms:W3CDTF">2018-09-19T16:05:00Z</dcterms:created>
  <dcterms:modified xsi:type="dcterms:W3CDTF">2018-09-20T20:35:00Z</dcterms:modified>
</cp:coreProperties>
</file>