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BEE1" w14:textId="0602142B" w:rsidR="009C2AA3" w:rsidRDefault="009C2AA3" w:rsidP="009C2AA3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inline distT="0" distB="0" distL="0" distR="0" wp14:anchorId="2B64F0E1" wp14:editId="740885CE">
            <wp:extent cx="542925" cy="628650"/>
            <wp:effectExtent l="0" t="0" r="9525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6"/>
          <w:szCs w:val="36"/>
        </w:rPr>
        <w:t xml:space="preserve">   </w:t>
      </w:r>
      <w:r>
        <w:rPr>
          <w:rFonts w:ascii="Arial Narrow" w:hAnsi="Arial Narrow"/>
          <w:b/>
          <w:sz w:val="44"/>
          <w:szCs w:val="44"/>
          <w:u w:val="single"/>
        </w:rPr>
        <w:t>Obec Horoušany</w:t>
      </w:r>
    </w:p>
    <w:p w14:paraId="0B9CA119" w14:textId="77777777" w:rsidR="009C2AA3" w:rsidRPr="00027CD2" w:rsidRDefault="009C2AA3" w:rsidP="009C2AA3">
      <w:pPr>
        <w:rPr>
          <w:rFonts w:ascii="Arial Narrow" w:hAnsi="Arial Narrow"/>
          <w:b/>
          <w:sz w:val="44"/>
          <w:szCs w:val="44"/>
          <w:u w:val="single"/>
        </w:rPr>
      </w:pPr>
    </w:p>
    <w:p w14:paraId="12DCEA04" w14:textId="77777777" w:rsidR="009C2AA3" w:rsidRPr="00776CA8" w:rsidRDefault="009C2AA3" w:rsidP="009C2AA3">
      <w:pPr>
        <w:jc w:val="center"/>
        <w:rPr>
          <w:rFonts w:ascii="Arial Narrow" w:hAnsi="Arial Narrow"/>
        </w:rPr>
      </w:pPr>
      <w:proofErr w:type="spellStart"/>
      <w:r w:rsidRPr="00776CA8">
        <w:rPr>
          <w:rFonts w:ascii="Arial Narrow" w:hAnsi="Arial Narrow"/>
        </w:rPr>
        <w:t>Baumanova</w:t>
      </w:r>
      <w:proofErr w:type="spellEnd"/>
      <w:r w:rsidRPr="00776CA8">
        <w:rPr>
          <w:rFonts w:ascii="Arial Narrow" w:hAnsi="Arial Narrow"/>
        </w:rPr>
        <w:t xml:space="preserve"> 12, 25082 p. Úvaly</w:t>
      </w:r>
    </w:p>
    <w:p w14:paraId="400A5C31" w14:textId="77777777" w:rsidR="009C2AA3" w:rsidRPr="00776CA8" w:rsidRDefault="009C2AA3" w:rsidP="009C2AA3">
      <w:pPr>
        <w:jc w:val="center"/>
        <w:rPr>
          <w:rFonts w:ascii="Arial Narrow" w:hAnsi="Arial Narrow"/>
        </w:rPr>
      </w:pPr>
      <w:hyperlink r:id="rId5" w:history="1">
        <w:r w:rsidRPr="00776CA8">
          <w:rPr>
            <w:rStyle w:val="Hypertextovodkaz"/>
            <w:rFonts w:ascii="Arial Narrow" w:hAnsi="Arial Narrow"/>
          </w:rPr>
          <w:t>www.horousany.cz</w:t>
        </w:r>
      </w:hyperlink>
      <w:r w:rsidRPr="00776CA8">
        <w:rPr>
          <w:rFonts w:ascii="Arial Narrow" w:hAnsi="Arial Narrow"/>
        </w:rPr>
        <w:t xml:space="preserve">, IČO: </w:t>
      </w:r>
      <w:proofErr w:type="gramStart"/>
      <w:r w:rsidRPr="00776CA8">
        <w:rPr>
          <w:rFonts w:ascii="Arial Narrow" w:hAnsi="Arial Narrow"/>
        </w:rPr>
        <w:t>00240206,  tel.</w:t>
      </w:r>
      <w:proofErr w:type="gramEnd"/>
      <w:r w:rsidRPr="00776CA8">
        <w:rPr>
          <w:rFonts w:ascii="Arial Narrow" w:hAnsi="Arial Narrow"/>
        </w:rPr>
        <w:t xml:space="preserve">: 281981792, e-mail: </w:t>
      </w:r>
      <w:r>
        <w:rPr>
          <w:rFonts w:ascii="Arial Narrow" w:hAnsi="Arial Narrow"/>
        </w:rPr>
        <w:t>obec@horousany.cz</w:t>
      </w:r>
    </w:p>
    <w:p w14:paraId="687F9B3D" w14:textId="77777777" w:rsidR="009C2AA3" w:rsidRPr="00776CA8" w:rsidRDefault="009C2AA3" w:rsidP="009C2AA3">
      <w:pPr>
        <w:rPr>
          <w:rFonts w:ascii="Arial Narrow" w:hAnsi="Arial Narrow"/>
        </w:rPr>
      </w:pPr>
    </w:p>
    <w:p w14:paraId="02737264" w14:textId="77777777" w:rsidR="009C2AA3" w:rsidRPr="00776CA8" w:rsidRDefault="009C2AA3" w:rsidP="009C2AA3">
      <w:pPr>
        <w:rPr>
          <w:rFonts w:ascii="Arial Narrow" w:hAnsi="Arial Narrow"/>
        </w:rPr>
      </w:pPr>
    </w:p>
    <w:p w14:paraId="21F82A24" w14:textId="77777777" w:rsidR="009C2AA3" w:rsidRPr="00776CA8" w:rsidRDefault="009C2AA3" w:rsidP="009C2AA3">
      <w:pPr>
        <w:rPr>
          <w:rFonts w:ascii="Arial Narrow" w:hAnsi="Arial Narrow"/>
        </w:rPr>
      </w:pPr>
    </w:p>
    <w:p w14:paraId="48756951" w14:textId="77777777" w:rsidR="009C2AA3" w:rsidRPr="00776CA8" w:rsidRDefault="009C2AA3" w:rsidP="009C2AA3">
      <w:pPr>
        <w:rPr>
          <w:rFonts w:ascii="Arial Narrow" w:hAnsi="Arial Narrow"/>
        </w:rPr>
      </w:pPr>
    </w:p>
    <w:p w14:paraId="5B5628C8" w14:textId="77777777" w:rsidR="009C2AA3" w:rsidRPr="00776CA8" w:rsidRDefault="009C2AA3" w:rsidP="009C2AA3">
      <w:pPr>
        <w:rPr>
          <w:rFonts w:ascii="Arial Narrow" w:hAnsi="Arial Narrow"/>
        </w:rPr>
      </w:pPr>
    </w:p>
    <w:p w14:paraId="13677120" w14:textId="77777777" w:rsidR="009C2AA3" w:rsidRPr="000B67B9" w:rsidRDefault="009C2AA3" w:rsidP="009C2AA3">
      <w:pPr>
        <w:rPr>
          <w:rFonts w:ascii="Arial Narrow" w:hAnsi="Arial Narrow"/>
          <w:bCs/>
        </w:rPr>
      </w:pPr>
      <w:r w:rsidRPr="000B67B9">
        <w:rPr>
          <w:rFonts w:ascii="Arial Narrow" w:hAnsi="Arial Narrow"/>
          <w:bCs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bCs/>
        </w:rPr>
        <w:t xml:space="preserve">    </w:t>
      </w:r>
      <w:r w:rsidRPr="000B67B9">
        <w:rPr>
          <w:rFonts w:ascii="Arial Narrow" w:hAnsi="Arial Narrow"/>
          <w:bCs/>
        </w:rPr>
        <w:t xml:space="preserve">    V </w:t>
      </w:r>
      <w:proofErr w:type="gramStart"/>
      <w:r w:rsidRPr="000B67B9">
        <w:rPr>
          <w:rFonts w:ascii="Arial Narrow" w:hAnsi="Arial Narrow"/>
          <w:bCs/>
        </w:rPr>
        <w:t>Horoušanech  dne</w:t>
      </w:r>
      <w:proofErr w:type="gramEnd"/>
      <w:r w:rsidRPr="000B67B9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9.5.2022</w:t>
      </w:r>
    </w:p>
    <w:p w14:paraId="026BA4C2" w14:textId="77777777" w:rsidR="009C2AA3" w:rsidRPr="00776CA8" w:rsidRDefault="009C2AA3" w:rsidP="009C2AA3">
      <w:pPr>
        <w:rPr>
          <w:rFonts w:ascii="Arial Narrow" w:hAnsi="Arial Narrow"/>
          <w:b/>
        </w:rPr>
      </w:pPr>
    </w:p>
    <w:p w14:paraId="769C4891" w14:textId="77777777" w:rsidR="009C2AA3" w:rsidRPr="00776CA8" w:rsidRDefault="009C2AA3" w:rsidP="009C2AA3">
      <w:pPr>
        <w:rPr>
          <w:rFonts w:ascii="Arial Narrow" w:hAnsi="Arial Narrow"/>
          <w:b/>
        </w:rPr>
      </w:pPr>
    </w:p>
    <w:p w14:paraId="6498D551" w14:textId="77777777" w:rsidR="009C2AA3" w:rsidRPr="00776CA8" w:rsidRDefault="009C2AA3" w:rsidP="009C2AA3">
      <w:pPr>
        <w:rPr>
          <w:rFonts w:ascii="Arial Narrow" w:hAnsi="Arial Narrow"/>
          <w:b/>
        </w:rPr>
      </w:pPr>
    </w:p>
    <w:p w14:paraId="563C71E5" w14:textId="77777777" w:rsidR="009C2AA3" w:rsidRPr="00A23254" w:rsidRDefault="009C2AA3" w:rsidP="009C2AA3">
      <w:pPr>
        <w:rPr>
          <w:rFonts w:ascii="Arial Narrow" w:hAnsi="Arial Narrow"/>
          <w:b/>
        </w:rPr>
      </w:pPr>
    </w:p>
    <w:p w14:paraId="67EA467D" w14:textId="77777777" w:rsidR="009C2AA3" w:rsidRPr="00101D00" w:rsidRDefault="009C2AA3" w:rsidP="009C2AA3">
      <w:pPr>
        <w:spacing w:after="100" w:afterAutospacing="1"/>
        <w:outlineLvl w:val="0"/>
        <w:rPr>
          <w:b/>
          <w:bCs/>
          <w:color w:val="000000"/>
          <w:kern w:val="36"/>
          <w:sz w:val="32"/>
          <w:szCs w:val="32"/>
          <w:lang w:eastAsia="cs-CZ"/>
        </w:rPr>
      </w:pPr>
      <w:r w:rsidRPr="00101D00">
        <w:rPr>
          <w:b/>
          <w:sz w:val="32"/>
          <w:szCs w:val="32"/>
        </w:rPr>
        <w:t>Věc: Výpis usnesení z </w:t>
      </w:r>
      <w:proofErr w:type="gramStart"/>
      <w:r w:rsidRPr="00101D00">
        <w:rPr>
          <w:b/>
          <w:sz w:val="32"/>
          <w:szCs w:val="32"/>
        </w:rPr>
        <w:t>projednání  řádného</w:t>
      </w:r>
      <w:proofErr w:type="gramEnd"/>
      <w:r w:rsidRPr="00101D00">
        <w:rPr>
          <w:b/>
          <w:sz w:val="32"/>
          <w:szCs w:val="32"/>
        </w:rPr>
        <w:t xml:space="preserve"> zasedání zastupitelstva obce Horoušany č. 19 </w:t>
      </w:r>
      <w:r w:rsidRPr="00101D00">
        <w:rPr>
          <w:b/>
          <w:bCs/>
          <w:color w:val="000000"/>
          <w:kern w:val="36"/>
          <w:sz w:val="32"/>
          <w:szCs w:val="32"/>
          <w:lang w:eastAsia="cs-CZ"/>
        </w:rPr>
        <w:t>ze dne 14.2.2022</w:t>
      </w:r>
    </w:p>
    <w:p w14:paraId="219F239F" w14:textId="77777777" w:rsidR="009C2AA3" w:rsidRPr="00101D00" w:rsidRDefault="009C2AA3" w:rsidP="009C2AA3">
      <w:pPr>
        <w:shd w:val="clear" w:color="auto" w:fill="FFFFFF"/>
        <w:suppressAutoHyphens w:val="0"/>
        <w:spacing w:after="100" w:afterAutospacing="1"/>
        <w:ind w:left="360"/>
        <w:rPr>
          <w:color w:val="272727"/>
          <w:sz w:val="32"/>
          <w:szCs w:val="32"/>
          <w:lang w:eastAsia="cs-CZ"/>
        </w:rPr>
      </w:pPr>
      <w:r w:rsidRPr="00101D00">
        <w:rPr>
          <w:b/>
          <w:bCs/>
          <w:color w:val="272727"/>
          <w:sz w:val="32"/>
          <w:szCs w:val="32"/>
          <w:lang w:eastAsia="cs-CZ"/>
        </w:rPr>
        <w:t>Usnesení č. 4/19 zastupitelstva obce Horoušany:</w:t>
      </w:r>
    </w:p>
    <w:p w14:paraId="7126480D" w14:textId="77777777" w:rsidR="009C2AA3" w:rsidRDefault="009C2AA3" w:rsidP="009C2AA3">
      <w:pPr>
        <w:shd w:val="clear" w:color="auto" w:fill="FFFFFF"/>
        <w:suppressAutoHyphens w:val="0"/>
        <w:spacing w:after="100" w:afterAutospacing="1"/>
        <w:ind w:left="360"/>
        <w:jc w:val="center"/>
        <w:rPr>
          <w:color w:val="272727"/>
          <w:sz w:val="48"/>
          <w:szCs w:val="48"/>
          <w:lang w:eastAsia="cs-CZ"/>
        </w:rPr>
      </w:pPr>
      <w:r w:rsidRPr="00101D00">
        <w:rPr>
          <w:color w:val="272727"/>
          <w:sz w:val="48"/>
          <w:szCs w:val="48"/>
          <w:lang w:eastAsia="cs-CZ"/>
        </w:rPr>
        <w:t>Zastupitelstvo stanoví v souladu s </w:t>
      </w:r>
      <w:proofErr w:type="spellStart"/>
      <w:r w:rsidRPr="00101D00">
        <w:rPr>
          <w:color w:val="272727"/>
          <w:sz w:val="48"/>
          <w:szCs w:val="48"/>
          <w:lang w:eastAsia="cs-CZ"/>
        </w:rPr>
        <w:t>ust</w:t>
      </w:r>
      <w:proofErr w:type="spellEnd"/>
      <w:r w:rsidRPr="00101D00">
        <w:rPr>
          <w:color w:val="272727"/>
          <w:sz w:val="48"/>
          <w:szCs w:val="48"/>
          <w:lang w:eastAsia="cs-CZ"/>
        </w:rPr>
        <w:t>. § 67 a 68 zákona o obcích</w:t>
      </w:r>
    </w:p>
    <w:p w14:paraId="64A70AE3" w14:textId="77777777" w:rsidR="009C2AA3" w:rsidRPr="00101D00" w:rsidRDefault="009C2AA3" w:rsidP="009C2AA3">
      <w:pPr>
        <w:shd w:val="clear" w:color="auto" w:fill="FFFFFF"/>
        <w:suppressAutoHyphens w:val="0"/>
        <w:spacing w:after="100" w:afterAutospacing="1"/>
        <w:ind w:left="360"/>
        <w:jc w:val="center"/>
        <w:rPr>
          <w:color w:val="272727"/>
          <w:sz w:val="48"/>
          <w:szCs w:val="48"/>
          <w:lang w:eastAsia="cs-CZ"/>
        </w:rPr>
      </w:pPr>
      <w:r w:rsidRPr="00101D00">
        <w:rPr>
          <w:color w:val="272727"/>
          <w:sz w:val="48"/>
          <w:szCs w:val="48"/>
          <w:lang w:eastAsia="cs-CZ"/>
        </w:rPr>
        <w:t>počet členů zastupitelstva obce pro volební období 2022 až 2026 na 9.</w:t>
      </w:r>
    </w:p>
    <w:p w14:paraId="7759A384" w14:textId="77777777" w:rsidR="009C2AA3" w:rsidRDefault="009C2AA3" w:rsidP="009C2AA3">
      <w:pPr>
        <w:shd w:val="clear" w:color="auto" w:fill="FFFFFF"/>
        <w:suppressAutoHyphens w:val="0"/>
        <w:spacing w:after="100" w:afterAutospacing="1"/>
        <w:ind w:left="360"/>
        <w:rPr>
          <w:b/>
          <w:bCs/>
          <w:color w:val="272727"/>
          <w:sz w:val="48"/>
          <w:szCs w:val="48"/>
          <w:lang w:eastAsia="cs-CZ"/>
        </w:rPr>
      </w:pPr>
    </w:p>
    <w:p w14:paraId="44E3053A" w14:textId="77777777" w:rsidR="009C2AA3" w:rsidRPr="00101D00" w:rsidRDefault="009C2AA3" w:rsidP="009C2AA3">
      <w:pPr>
        <w:shd w:val="clear" w:color="auto" w:fill="FFFFFF"/>
        <w:suppressAutoHyphens w:val="0"/>
        <w:spacing w:after="100" w:afterAutospacing="1"/>
        <w:ind w:left="360"/>
        <w:rPr>
          <w:color w:val="272727"/>
          <w:sz w:val="48"/>
          <w:szCs w:val="48"/>
          <w:lang w:eastAsia="cs-CZ"/>
        </w:rPr>
      </w:pPr>
      <w:r w:rsidRPr="00101D00">
        <w:rPr>
          <w:b/>
          <w:bCs/>
          <w:color w:val="272727"/>
          <w:sz w:val="48"/>
          <w:szCs w:val="48"/>
          <w:lang w:eastAsia="cs-CZ"/>
        </w:rPr>
        <w:t>Výsledek hlasování: Pro – jednomyslně</w:t>
      </w:r>
    </w:p>
    <w:p w14:paraId="544C48BA" w14:textId="77777777" w:rsidR="009C2AA3" w:rsidRPr="00101D00" w:rsidRDefault="009C2AA3" w:rsidP="009C2AA3">
      <w:pPr>
        <w:shd w:val="clear" w:color="auto" w:fill="FFFFFF"/>
        <w:suppressAutoHyphens w:val="0"/>
        <w:spacing w:after="100" w:afterAutospacing="1"/>
        <w:ind w:left="360"/>
        <w:rPr>
          <w:color w:val="272727"/>
          <w:sz w:val="48"/>
          <w:szCs w:val="48"/>
          <w:lang w:eastAsia="cs-CZ"/>
        </w:rPr>
      </w:pPr>
      <w:r w:rsidRPr="00101D00">
        <w:rPr>
          <w:b/>
          <w:bCs/>
          <w:color w:val="272727"/>
          <w:sz w:val="48"/>
          <w:szCs w:val="48"/>
          <w:lang w:eastAsia="cs-CZ"/>
        </w:rPr>
        <w:t>Usnesení č. 4/19 bylo schváleno.</w:t>
      </w:r>
    </w:p>
    <w:p w14:paraId="0D8EEC6D" w14:textId="77777777" w:rsidR="009C2AA3" w:rsidRDefault="009C2AA3" w:rsidP="009C2AA3">
      <w:pPr>
        <w:rPr>
          <w:rFonts w:ascii="Arial Narrow" w:hAnsi="Arial Narrow"/>
          <w:b/>
        </w:rPr>
      </w:pPr>
    </w:p>
    <w:p w14:paraId="3F10D7CE" w14:textId="77777777" w:rsidR="009C2AA3" w:rsidRDefault="009C2AA3" w:rsidP="009C2AA3">
      <w:pPr>
        <w:rPr>
          <w:b/>
          <w:bCs/>
          <w:sz w:val="22"/>
          <w:szCs w:val="22"/>
          <w:lang w:eastAsia="en-US"/>
        </w:rPr>
      </w:pPr>
    </w:p>
    <w:p w14:paraId="0433DB3F" w14:textId="77777777" w:rsidR="009C2AA3" w:rsidRDefault="009C2AA3" w:rsidP="009C2AA3">
      <w:pPr>
        <w:rPr>
          <w:b/>
          <w:bCs/>
          <w:sz w:val="22"/>
          <w:szCs w:val="22"/>
          <w:lang w:eastAsia="en-US"/>
        </w:rPr>
      </w:pPr>
    </w:p>
    <w:p w14:paraId="546EB875" w14:textId="77777777" w:rsidR="009C2AA3" w:rsidRDefault="009C2AA3" w:rsidP="009C2AA3">
      <w:pPr>
        <w:rPr>
          <w:b/>
          <w:bCs/>
          <w:sz w:val="22"/>
          <w:szCs w:val="22"/>
          <w:lang w:eastAsia="en-US"/>
        </w:rPr>
      </w:pPr>
    </w:p>
    <w:p w14:paraId="36A73FAA" w14:textId="77777777" w:rsidR="009C2AA3" w:rsidRPr="00776CA8" w:rsidRDefault="009C2AA3" w:rsidP="009C2AA3">
      <w:pPr>
        <w:rPr>
          <w:rFonts w:ascii="Arial Narrow" w:hAnsi="Arial Narrow" w:cs="Arial"/>
        </w:rPr>
      </w:pPr>
    </w:p>
    <w:p w14:paraId="0A63B235" w14:textId="18CC717E" w:rsidR="009C2AA3" w:rsidRPr="00776CA8" w:rsidRDefault="009C2AA3" w:rsidP="009C2AA3">
      <w:pPr>
        <w:rPr>
          <w:rFonts w:ascii="Arial Narrow" w:hAnsi="Arial Narrow" w:cs="Arial"/>
        </w:rPr>
      </w:pPr>
      <w:r w:rsidRPr="00776CA8">
        <w:rPr>
          <w:rFonts w:ascii="Arial Narrow" w:hAnsi="Arial Narrow" w:cs="Arial"/>
        </w:rPr>
        <w:t>Za správnost :</w:t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  <w:t xml:space="preserve">Jiří Dvořák </w:t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</w:r>
      <w:r w:rsidRPr="00776CA8">
        <w:rPr>
          <w:rFonts w:ascii="Arial Narrow" w:hAnsi="Arial Narrow" w:cs="Arial"/>
        </w:rPr>
        <w:tab/>
        <w:t xml:space="preserve"> </w:t>
      </w:r>
      <w:r w:rsidRPr="00776CA8">
        <w:rPr>
          <w:rFonts w:ascii="Arial Narrow" w:hAnsi="Arial Narrow" w:cs="Arial"/>
        </w:rPr>
        <w:tab/>
        <w:t xml:space="preserve">tajemník OÚ Horoušany </w:t>
      </w:r>
    </w:p>
    <w:p w14:paraId="793FBA25" w14:textId="77777777" w:rsidR="004E02F1" w:rsidRDefault="004E02F1"/>
    <w:sectPr w:rsidR="004E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3"/>
    <w:rsid w:val="004E02F1"/>
    <w:rsid w:val="009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0C48"/>
  <w15:chartTrackingRefBased/>
  <w15:docId w15:val="{54D61FE9-04B2-402A-A13E-3704153D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C2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ousa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Tajemník</dc:creator>
  <cp:keywords/>
  <dc:description/>
  <cp:lastModifiedBy>Tajemník</cp:lastModifiedBy>
  <cp:revision>1</cp:revision>
  <dcterms:created xsi:type="dcterms:W3CDTF">2022-05-09T14:42:00Z</dcterms:created>
  <dcterms:modified xsi:type="dcterms:W3CDTF">2022-05-09T14:42:00Z</dcterms:modified>
</cp:coreProperties>
</file>